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8A" w:rsidRDefault="00132A89" w:rsidP="00132A89">
      <w:pPr>
        <w:pStyle w:val="Title"/>
        <w:jc w:val="center"/>
      </w:pPr>
      <w:r w:rsidRPr="002968B3">
        <w:t>School Management Committee</w:t>
      </w:r>
    </w:p>
    <w:p w:rsidR="00132A89" w:rsidRDefault="00132A89" w:rsidP="00132A89">
      <w:r>
        <w:t xml:space="preserve">SCHOOL NAME </w:t>
      </w:r>
      <w:r w:rsidR="00861513">
        <w:t>&amp; ADDRESS</w:t>
      </w:r>
      <w:r w:rsidR="00995A68">
        <w:t xml:space="preserve">: </w:t>
      </w:r>
      <w:r w:rsidR="00995A68">
        <w:tab/>
      </w:r>
      <w:r w:rsidR="00995A68">
        <w:tab/>
      </w:r>
      <w:r w:rsidR="00995A68">
        <w:tab/>
        <w:t>SRI</w:t>
      </w:r>
      <w:r>
        <w:t>.K.R.P. ACADEMY CBSE SCHOOL,</w:t>
      </w:r>
    </w:p>
    <w:p w:rsidR="00132A89" w:rsidRDefault="00132A89" w:rsidP="00132A89">
      <w:pPr>
        <w:ind w:left="4350"/>
      </w:pPr>
      <w:r>
        <w:t>OLD BYEPASS ROAD, CHITTODE – ERODE 638102</w:t>
      </w:r>
    </w:p>
    <w:p w:rsidR="00132A89" w:rsidRDefault="00132A89" w:rsidP="00132A89">
      <w:r>
        <w:t xml:space="preserve">SCHOOL UDISE </w:t>
      </w:r>
      <w:r w:rsidR="00861513">
        <w:t>NUMBER</w:t>
      </w:r>
      <w:r>
        <w:t>:</w:t>
      </w:r>
      <w:r>
        <w:tab/>
      </w:r>
      <w:r>
        <w:tab/>
      </w:r>
      <w:r>
        <w:tab/>
        <w:t>3</w:t>
      </w:r>
      <w:r w:rsidR="00D96250">
        <w:t>3</w:t>
      </w:r>
      <w:r>
        <w:t>100700103</w:t>
      </w:r>
    </w:p>
    <w:p w:rsidR="00132A89" w:rsidRDefault="00132A89" w:rsidP="00132A89">
      <w:r>
        <w:t xml:space="preserve">PRINCIPAL’S NAME &amp; NO :  </w:t>
      </w:r>
      <w:r>
        <w:tab/>
      </w:r>
      <w:r>
        <w:tab/>
      </w:r>
      <w:r>
        <w:tab/>
        <w:t>THAMIZHARASI .P   9787360004</w:t>
      </w:r>
    </w:p>
    <w:tbl>
      <w:tblPr>
        <w:tblStyle w:val="TableGrid"/>
        <w:tblW w:w="9984" w:type="dxa"/>
        <w:tblLook w:val="04A0"/>
      </w:tblPr>
      <w:tblGrid>
        <w:gridCol w:w="704"/>
        <w:gridCol w:w="3373"/>
        <w:gridCol w:w="3411"/>
        <w:gridCol w:w="2496"/>
      </w:tblGrid>
      <w:tr w:rsidR="00132A89" w:rsidTr="00F00B2D">
        <w:trPr>
          <w:trHeight w:val="655"/>
        </w:trPr>
        <w:tc>
          <w:tcPr>
            <w:tcW w:w="704" w:type="dxa"/>
          </w:tcPr>
          <w:p w:rsidR="00132A89" w:rsidRPr="004E3053" w:rsidRDefault="00132A89" w:rsidP="00F00B2D">
            <w:pPr>
              <w:rPr>
                <w:b/>
                <w:bCs/>
              </w:rPr>
            </w:pPr>
            <w:r w:rsidRPr="004E3053">
              <w:rPr>
                <w:b/>
                <w:bCs/>
              </w:rPr>
              <w:t>S NO</w:t>
            </w:r>
          </w:p>
        </w:tc>
        <w:tc>
          <w:tcPr>
            <w:tcW w:w="3373" w:type="dxa"/>
          </w:tcPr>
          <w:p w:rsidR="00132A89" w:rsidRPr="004E3053" w:rsidRDefault="00132A89" w:rsidP="00F00B2D">
            <w:pPr>
              <w:rPr>
                <w:b/>
                <w:bCs/>
              </w:rPr>
            </w:pPr>
            <w:r w:rsidRPr="004E3053">
              <w:rPr>
                <w:b/>
                <w:bCs/>
              </w:rPr>
              <w:t>POST</w:t>
            </w:r>
          </w:p>
        </w:tc>
        <w:tc>
          <w:tcPr>
            <w:tcW w:w="3411" w:type="dxa"/>
          </w:tcPr>
          <w:p w:rsidR="00132A89" w:rsidRPr="004E3053" w:rsidRDefault="00132A89" w:rsidP="00F00B2D">
            <w:pPr>
              <w:rPr>
                <w:b/>
                <w:bCs/>
              </w:rPr>
            </w:pPr>
            <w:r w:rsidRPr="004E3053">
              <w:rPr>
                <w:b/>
                <w:bCs/>
              </w:rPr>
              <w:t>NAME &amp; ADDRESS</w:t>
            </w:r>
          </w:p>
        </w:tc>
        <w:tc>
          <w:tcPr>
            <w:tcW w:w="2496" w:type="dxa"/>
          </w:tcPr>
          <w:p w:rsidR="00132A89" w:rsidRPr="004E3053" w:rsidRDefault="00132A89" w:rsidP="00F00B2D">
            <w:pPr>
              <w:rPr>
                <w:b/>
                <w:bCs/>
              </w:rPr>
            </w:pPr>
            <w:r w:rsidRPr="004E3053">
              <w:rPr>
                <w:b/>
                <w:bCs/>
              </w:rPr>
              <w:t>CONTACT NUMBER</w:t>
            </w:r>
          </w:p>
        </w:tc>
      </w:tr>
      <w:tr w:rsidR="00132A89" w:rsidTr="00F00B2D">
        <w:trPr>
          <w:trHeight w:val="655"/>
        </w:trPr>
        <w:tc>
          <w:tcPr>
            <w:tcW w:w="704" w:type="dxa"/>
          </w:tcPr>
          <w:p w:rsidR="00132A89" w:rsidRDefault="00132A89" w:rsidP="00F00B2D">
            <w:r>
              <w:t>1</w:t>
            </w:r>
          </w:p>
        </w:tc>
        <w:tc>
          <w:tcPr>
            <w:tcW w:w="3373" w:type="dxa"/>
          </w:tcPr>
          <w:p w:rsidR="00132A89" w:rsidRDefault="00132A89" w:rsidP="00F00B2D">
            <w:r>
              <w:t>PRESIDENT</w:t>
            </w:r>
          </w:p>
          <w:p w:rsidR="00132A89" w:rsidRDefault="00132A89" w:rsidP="00F00B2D">
            <w:r>
              <w:t>ELECTIVE PARENT</w:t>
            </w:r>
          </w:p>
        </w:tc>
        <w:tc>
          <w:tcPr>
            <w:tcW w:w="3411" w:type="dxa"/>
          </w:tcPr>
          <w:p w:rsidR="00132A89" w:rsidRPr="00F06E23" w:rsidRDefault="00995A68" w:rsidP="00F0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M.VIJAYAKUMAR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NO.1 KRP NAGAR,CHIT</w:t>
            </w:r>
            <w:r>
              <w:rPr>
                <w:sz w:val="20"/>
                <w:szCs w:val="20"/>
              </w:rPr>
              <w:t>T</w:t>
            </w:r>
            <w:r w:rsidRPr="00F06E23">
              <w:rPr>
                <w:sz w:val="20"/>
                <w:szCs w:val="20"/>
              </w:rPr>
              <w:t>HODE,ERODE</w:t>
            </w:r>
          </w:p>
        </w:tc>
        <w:tc>
          <w:tcPr>
            <w:tcW w:w="2496" w:type="dxa"/>
          </w:tcPr>
          <w:p w:rsidR="00132A89" w:rsidRDefault="00F06E23" w:rsidP="00F00B2D">
            <w:r>
              <w:t>9677575095</w:t>
            </w:r>
          </w:p>
        </w:tc>
      </w:tr>
      <w:tr w:rsidR="00132A89" w:rsidTr="00F00B2D">
        <w:trPr>
          <w:trHeight w:val="655"/>
        </w:trPr>
        <w:tc>
          <w:tcPr>
            <w:tcW w:w="704" w:type="dxa"/>
          </w:tcPr>
          <w:p w:rsidR="00132A89" w:rsidRDefault="00132A89" w:rsidP="00F00B2D">
            <w:r>
              <w:t>2</w:t>
            </w:r>
          </w:p>
        </w:tc>
        <w:tc>
          <w:tcPr>
            <w:tcW w:w="3373" w:type="dxa"/>
          </w:tcPr>
          <w:p w:rsidR="00132A89" w:rsidRDefault="00132A89" w:rsidP="00F00B2D">
            <w:r>
              <w:t>VICE PRESIDENT</w:t>
            </w:r>
          </w:p>
          <w:p w:rsidR="00132A89" w:rsidRDefault="00132A89" w:rsidP="00F00B2D">
            <w:r>
              <w:t>ELECTIVE PARENT</w:t>
            </w:r>
          </w:p>
        </w:tc>
        <w:tc>
          <w:tcPr>
            <w:tcW w:w="3411" w:type="dxa"/>
          </w:tcPr>
          <w:p w:rsidR="00132A89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S.RANI</w:t>
            </w:r>
          </w:p>
          <w:p w:rsidR="00F06E23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112, BHARATHI PERUMAL NAGAR,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CHITTHODE</w:t>
            </w:r>
          </w:p>
        </w:tc>
        <w:tc>
          <w:tcPr>
            <w:tcW w:w="2496" w:type="dxa"/>
          </w:tcPr>
          <w:p w:rsidR="00132A89" w:rsidRDefault="00F06E23" w:rsidP="00F00B2D">
            <w:r>
              <w:t>98427751270</w:t>
            </w:r>
          </w:p>
        </w:tc>
      </w:tr>
      <w:tr w:rsidR="00132A89" w:rsidTr="00F00B2D">
        <w:trPr>
          <w:trHeight w:val="655"/>
        </w:trPr>
        <w:tc>
          <w:tcPr>
            <w:tcW w:w="704" w:type="dxa"/>
          </w:tcPr>
          <w:p w:rsidR="00132A89" w:rsidRDefault="00132A89" w:rsidP="00F00B2D">
            <w:r>
              <w:t>3</w:t>
            </w:r>
          </w:p>
        </w:tc>
        <w:tc>
          <w:tcPr>
            <w:tcW w:w="3373" w:type="dxa"/>
          </w:tcPr>
          <w:p w:rsidR="00132A89" w:rsidRDefault="00132A89" w:rsidP="00F00B2D">
            <w:r>
              <w:t>SECRETARY</w:t>
            </w:r>
          </w:p>
          <w:p w:rsidR="00132A89" w:rsidRDefault="00132A89" w:rsidP="00F00B2D">
            <w:r>
              <w:t>PRINCIPAL</w:t>
            </w:r>
          </w:p>
        </w:tc>
        <w:tc>
          <w:tcPr>
            <w:tcW w:w="3411" w:type="dxa"/>
          </w:tcPr>
          <w:p w:rsidR="00132A89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THAMIZHARASI.P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SRI KRP ACADEMY</w:t>
            </w:r>
          </w:p>
        </w:tc>
        <w:tc>
          <w:tcPr>
            <w:tcW w:w="2496" w:type="dxa"/>
          </w:tcPr>
          <w:p w:rsidR="00132A89" w:rsidRDefault="00F06E23" w:rsidP="00F00B2D">
            <w:r>
              <w:t>97873600</w:t>
            </w:r>
            <w:r w:rsidR="00BF4302">
              <w:t>0</w:t>
            </w:r>
            <w:r>
              <w:t>4</w:t>
            </w:r>
          </w:p>
        </w:tc>
      </w:tr>
      <w:tr w:rsidR="00132A89" w:rsidTr="00F00B2D">
        <w:trPr>
          <w:trHeight w:val="655"/>
        </w:trPr>
        <w:tc>
          <w:tcPr>
            <w:tcW w:w="704" w:type="dxa"/>
          </w:tcPr>
          <w:p w:rsidR="00132A89" w:rsidRDefault="00132A89" w:rsidP="00F00B2D">
            <w:r>
              <w:t>4</w:t>
            </w:r>
          </w:p>
        </w:tc>
        <w:tc>
          <w:tcPr>
            <w:tcW w:w="3373" w:type="dxa"/>
          </w:tcPr>
          <w:p w:rsidR="00132A89" w:rsidRDefault="00132A89" w:rsidP="00F00B2D">
            <w:r>
              <w:t xml:space="preserve">MEMBER – 1 </w:t>
            </w:r>
          </w:p>
          <w:p w:rsidR="00132A89" w:rsidRDefault="00132A89" w:rsidP="00F00B2D">
            <w:r>
              <w:t>TEACHER</w:t>
            </w:r>
          </w:p>
        </w:tc>
        <w:tc>
          <w:tcPr>
            <w:tcW w:w="3411" w:type="dxa"/>
          </w:tcPr>
          <w:p w:rsidR="00132A89" w:rsidRPr="00F06E23" w:rsidRDefault="00995A68" w:rsidP="00F0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K.CHITHA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SRI KRP ACADEMY</w:t>
            </w:r>
          </w:p>
        </w:tc>
        <w:tc>
          <w:tcPr>
            <w:tcW w:w="2496" w:type="dxa"/>
          </w:tcPr>
          <w:p w:rsidR="00132A89" w:rsidRDefault="00F06E23" w:rsidP="00F00B2D">
            <w:r>
              <w:t>8675528509</w:t>
            </w:r>
          </w:p>
        </w:tc>
      </w:tr>
      <w:tr w:rsidR="00132A89" w:rsidTr="00F00B2D">
        <w:trPr>
          <w:trHeight w:val="699"/>
        </w:trPr>
        <w:tc>
          <w:tcPr>
            <w:tcW w:w="704" w:type="dxa"/>
          </w:tcPr>
          <w:p w:rsidR="00132A89" w:rsidRDefault="00132A89" w:rsidP="00F00B2D">
            <w:r>
              <w:t>5</w:t>
            </w:r>
          </w:p>
        </w:tc>
        <w:tc>
          <w:tcPr>
            <w:tcW w:w="3373" w:type="dxa"/>
          </w:tcPr>
          <w:p w:rsidR="00132A89" w:rsidRDefault="00132A89" w:rsidP="00F00B2D">
            <w:r>
              <w:t xml:space="preserve">MEMBER – 2 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EBENEGER JEGATHA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97/1,IRTT ROAD VASAVI COLLEGE,ERODE</w:t>
            </w:r>
          </w:p>
        </w:tc>
        <w:tc>
          <w:tcPr>
            <w:tcW w:w="2496" w:type="dxa"/>
          </w:tcPr>
          <w:p w:rsidR="00132A89" w:rsidRDefault="00F06E23" w:rsidP="00F00B2D">
            <w:r>
              <w:t>9865883003</w:t>
            </w:r>
          </w:p>
        </w:tc>
      </w:tr>
      <w:tr w:rsidR="00132A89" w:rsidTr="00F00B2D">
        <w:trPr>
          <w:trHeight w:val="699"/>
        </w:trPr>
        <w:tc>
          <w:tcPr>
            <w:tcW w:w="704" w:type="dxa"/>
          </w:tcPr>
          <w:p w:rsidR="00132A89" w:rsidRDefault="00132A89" w:rsidP="00F00B2D">
            <w:r>
              <w:t>6</w:t>
            </w:r>
          </w:p>
        </w:tc>
        <w:tc>
          <w:tcPr>
            <w:tcW w:w="3373" w:type="dxa"/>
          </w:tcPr>
          <w:p w:rsidR="00132A89" w:rsidRDefault="00132A89" w:rsidP="00F00B2D">
            <w:r>
              <w:t>MEMBER – 3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V.DHIVYA,</w:t>
            </w:r>
          </w:p>
          <w:p w:rsidR="00F06E23" w:rsidRPr="00F06E23" w:rsidRDefault="00F06E23" w:rsidP="00F00B2D">
            <w:pPr>
              <w:rPr>
                <w:sz w:val="20"/>
                <w:szCs w:val="20"/>
              </w:rPr>
            </w:pPr>
            <w:r w:rsidRPr="00F06E23">
              <w:rPr>
                <w:sz w:val="20"/>
                <w:szCs w:val="20"/>
              </w:rPr>
              <w:t>20/3, BALAJI NAGAR,</w:t>
            </w:r>
          </w:p>
          <w:p w:rsidR="00F06E23" w:rsidRDefault="00F06E23" w:rsidP="00F00B2D">
            <w:r w:rsidRPr="00F06E23">
              <w:rPr>
                <w:sz w:val="20"/>
                <w:szCs w:val="20"/>
              </w:rPr>
              <w:t>NADHUPALAYAM,CHITTODE</w:t>
            </w:r>
          </w:p>
        </w:tc>
        <w:tc>
          <w:tcPr>
            <w:tcW w:w="2496" w:type="dxa"/>
          </w:tcPr>
          <w:p w:rsidR="00132A89" w:rsidRDefault="00F06E23" w:rsidP="00F00B2D">
            <w:r>
              <w:t>9047546793</w:t>
            </w:r>
          </w:p>
        </w:tc>
      </w:tr>
      <w:tr w:rsidR="00132A89" w:rsidTr="00F00B2D">
        <w:trPr>
          <w:trHeight w:val="655"/>
        </w:trPr>
        <w:tc>
          <w:tcPr>
            <w:tcW w:w="704" w:type="dxa"/>
          </w:tcPr>
          <w:p w:rsidR="00132A89" w:rsidRDefault="00132A89" w:rsidP="00F00B2D">
            <w:r>
              <w:t>7</w:t>
            </w:r>
          </w:p>
        </w:tc>
        <w:tc>
          <w:tcPr>
            <w:tcW w:w="3373" w:type="dxa"/>
          </w:tcPr>
          <w:p w:rsidR="00132A89" w:rsidRDefault="00132A89" w:rsidP="00F00B2D">
            <w:r>
              <w:t xml:space="preserve">MEMBER – 4 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861513" w:rsidRDefault="00F06E2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>S.NANDAKUMAR</w:t>
            </w:r>
          </w:p>
          <w:p w:rsidR="00F06E23" w:rsidRPr="00861513" w:rsidRDefault="00F06E2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>27,</w:t>
            </w:r>
            <w:r w:rsidR="00861513" w:rsidRPr="00861513">
              <w:rPr>
                <w:sz w:val="20"/>
                <w:szCs w:val="20"/>
              </w:rPr>
              <w:t xml:space="preserve"> MULIYAR MARIAMMAN KOVIL STREET CHITTODE</w:t>
            </w:r>
          </w:p>
        </w:tc>
        <w:tc>
          <w:tcPr>
            <w:tcW w:w="2496" w:type="dxa"/>
          </w:tcPr>
          <w:p w:rsidR="00132A89" w:rsidRDefault="00861513" w:rsidP="00F00B2D">
            <w:r>
              <w:t>9788844999</w:t>
            </w:r>
          </w:p>
        </w:tc>
      </w:tr>
      <w:tr w:rsidR="00132A89" w:rsidTr="00F00B2D">
        <w:trPr>
          <w:trHeight w:val="699"/>
        </w:trPr>
        <w:tc>
          <w:tcPr>
            <w:tcW w:w="704" w:type="dxa"/>
          </w:tcPr>
          <w:p w:rsidR="00132A89" w:rsidRDefault="00132A89" w:rsidP="00F00B2D">
            <w:r>
              <w:t>8</w:t>
            </w:r>
          </w:p>
        </w:tc>
        <w:tc>
          <w:tcPr>
            <w:tcW w:w="3373" w:type="dxa"/>
          </w:tcPr>
          <w:p w:rsidR="00132A89" w:rsidRDefault="00132A89" w:rsidP="00F00B2D">
            <w:r>
              <w:t>MEMBER – 5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>J. SHEEBA NANDHITHA</w:t>
            </w:r>
          </w:p>
          <w:p w:rsidR="00861513" w:rsidRPr="00861513" w:rsidRDefault="00861513" w:rsidP="00F0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108/61, CO OPERATIVE COLONY </w:t>
            </w:r>
            <w:r w:rsidRPr="00861513">
              <w:rPr>
                <w:sz w:val="20"/>
                <w:szCs w:val="20"/>
              </w:rPr>
              <w:t>RAYAPALAYAM CHITTODE ,ERODE</w:t>
            </w:r>
          </w:p>
        </w:tc>
        <w:tc>
          <w:tcPr>
            <w:tcW w:w="2496" w:type="dxa"/>
          </w:tcPr>
          <w:p w:rsidR="00132A89" w:rsidRDefault="00861513" w:rsidP="00F00B2D">
            <w:r>
              <w:t>8508504757</w:t>
            </w:r>
          </w:p>
        </w:tc>
      </w:tr>
      <w:tr w:rsidR="00132A89" w:rsidTr="00F00B2D">
        <w:trPr>
          <w:trHeight w:val="699"/>
        </w:trPr>
        <w:tc>
          <w:tcPr>
            <w:tcW w:w="704" w:type="dxa"/>
          </w:tcPr>
          <w:p w:rsidR="00132A89" w:rsidRDefault="00132A89" w:rsidP="00F00B2D">
            <w:r>
              <w:t>9</w:t>
            </w:r>
          </w:p>
        </w:tc>
        <w:tc>
          <w:tcPr>
            <w:tcW w:w="3373" w:type="dxa"/>
          </w:tcPr>
          <w:p w:rsidR="00132A89" w:rsidRDefault="00132A89" w:rsidP="00F00B2D">
            <w:r>
              <w:t xml:space="preserve">MEMBER – 6 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 xml:space="preserve">D.PADMAVATHIY </w:t>
            </w:r>
          </w:p>
          <w:p w:rsidR="00861513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 xml:space="preserve">15, BHARATHI PERUMAL NAGAR, CHITTODE,ERODE </w:t>
            </w:r>
          </w:p>
        </w:tc>
        <w:tc>
          <w:tcPr>
            <w:tcW w:w="2496" w:type="dxa"/>
          </w:tcPr>
          <w:p w:rsidR="00132A89" w:rsidRDefault="00861513" w:rsidP="00F00B2D">
            <w:r>
              <w:t>9976077345</w:t>
            </w:r>
          </w:p>
        </w:tc>
      </w:tr>
      <w:tr w:rsidR="00132A89" w:rsidTr="00F00B2D">
        <w:trPr>
          <w:trHeight w:val="699"/>
        </w:trPr>
        <w:tc>
          <w:tcPr>
            <w:tcW w:w="704" w:type="dxa"/>
          </w:tcPr>
          <w:p w:rsidR="00132A89" w:rsidRDefault="00132A89" w:rsidP="00F00B2D">
            <w:r>
              <w:t>10</w:t>
            </w:r>
          </w:p>
        </w:tc>
        <w:tc>
          <w:tcPr>
            <w:tcW w:w="3373" w:type="dxa"/>
          </w:tcPr>
          <w:p w:rsidR="00132A89" w:rsidRDefault="00132A89" w:rsidP="00F00B2D">
            <w:r>
              <w:t xml:space="preserve">MEMBER – 7 </w:t>
            </w:r>
          </w:p>
          <w:p w:rsidR="00132A89" w:rsidRDefault="00132A89" w:rsidP="00F00B2D">
            <w:r>
              <w:t>PARENT</w:t>
            </w:r>
          </w:p>
        </w:tc>
        <w:tc>
          <w:tcPr>
            <w:tcW w:w="3411" w:type="dxa"/>
          </w:tcPr>
          <w:p w:rsidR="00132A89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>P. MOHANAPRIYA</w:t>
            </w:r>
          </w:p>
          <w:p w:rsidR="00861513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 xml:space="preserve">KKSK LEATHER ROUTE </w:t>
            </w:r>
          </w:p>
          <w:p w:rsidR="00861513" w:rsidRPr="00861513" w:rsidRDefault="00861513" w:rsidP="00F00B2D">
            <w:pPr>
              <w:rPr>
                <w:sz w:val="20"/>
                <w:szCs w:val="20"/>
              </w:rPr>
            </w:pPr>
            <w:r w:rsidRPr="00861513">
              <w:rPr>
                <w:sz w:val="20"/>
                <w:szCs w:val="20"/>
              </w:rPr>
              <w:t>K.K.GARDEN RN PUDUR -ERODE</w:t>
            </w:r>
          </w:p>
        </w:tc>
        <w:tc>
          <w:tcPr>
            <w:tcW w:w="2496" w:type="dxa"/>
          </w:tcPr>
          <w:p w:rsidR="00132A89" w:rsidRDefault="00995A68" w:rsidP="00F00B2D">
            <w:r>
              <w:t>9715117482</w:t>
            </w:r>
          </w:p>
        </w:tc>
      </w:tr>
    </w:tbl>
    <w:p w:rsidR="00D96250" w:rsidRDefault="00D96250" w:rsidP="00D96250">
      <w:pPr>
        <w:shd w:val="clear" w:color="auto" w:fill="FFFFFF"/>
        <w:spacing w:after="100" w:line="275" w:lineRule="atLeast"/>
        <w:ind w:left="-360"/>
        <w:rPr>
          <w:rFonts w:ascii="Arial" w:eastAsia="Times New Roman" w:hAnsi="Arial" w:cs="Arial"/>
          <w:color w:val="001D35"/>
          <w:sz w:val="20"/>
          <w:szCs w:val="20"/>
          <w:lang w:bidi="hi-IN"/>
        </w:rPr>
      </w:pPr>
    </w:p>
    <w:p w:rsidR="007F767E" w:rsidRPr="007F767E" w:rsidRDefault="007F767E" w:rsidP="007F767E">
      <w:pPr>
        <w:numPr>
          <w:ilvl w:val="0"/>
          <w:numId w:val="1"/>
        </w:numPr>
        <w:shd w:val="clear" w:color="auto" w:fill="FFFFFF"/>
        <w:spacing w:after="100" w:line="275" w:lineRule="atLeast"/>
        <w:ind w:left="0"/>
        <w:rPr>
          <w:rFonts w:ascii="Arial" w:eastAsia="Times New Roman" w:hAnsi="Arial" w:cs="Arial"/>
          <w:color w:val="001D35"/>
          <w:sz w:val="20"/>
          <w:szCs w:val="20"/>
          <w:lang w:bidi="hi-IN"/>
        </w:rPr>
      </w:pPr>
      <w:r w:rsidRPr="007F767E">
        <w:rPr>
          <w:rFonts w:ascii="Arial" w:eastAsia="Times New Roman" w:hAnsi="Arial" w:cs="Arial"/>
          <w:color w:val="001D35"/>
          <w:sz w:val="20"/>
          <w:szCs w:val="20"/>
          <w:lang w:bidi="hi-IN"/>
        </w:rPr>
        <w:t>The composition of an SMC varies, but it generally includes parents or guardians of children, representatives from the local authority, teachers, and potentially other community members or representatives.</w:t>
      </w:r>
    </w:p>
    <w:p w:rsidR="007F767E" w:rsidRPr="007F767E" w:rsidRDefault="007F767E" w:rsidP="007F767E">
      <w:pPr>
        <w:numPr>
          <w:ilvl w:val="0"/>
          <w:numId w:val="1"/>
        </w:numPr>
        <w:shd w:val="clear" w:color="auto" w:fill="FFFFFF"/>
        <w:spacing w:after="100" w:line="275" w:lineRule="atLeast"/>
        <w:ind w:left="0"/>
        <w:rPr>
          <w:rFonts w:ascii="Arial" w:eastAsia="Times New Roman" w:hAnsi="Arial" w:cs="Arial"/>
          <w:color w:val="001D35"/>
          <w:sz w:val="20"/>
          <w:szCs w:val="20"/>
          <w:lang w:bidi="hi-IN"/>
        </w:rPr>
      </w:pPr>
      <w:r w:rsidRPr="007F767E">
        <w:rPr>
          <w:rFonts w:ascii="Arial" w:eastAsia="Times New Roman" w:hAnsi="Arial" w:cs="Arial"/>
          <w:color w:val="001D35"/>
          <w:sz w:val="20"/>
          <w:szCs w:val="20"/>
          <w:lang w:bidi="hi-IN"/>
        </w:rPr>
        <w:t>The Right to Education Act mandates that 75% of the SMC members be parents or guardians.</w:t>
      </w:r>
    </w:p>
    <w:p w:rsidR="007F767E" w:rsidRPr="007F767E" w:rsidRDefault="007F767E" w:rsidP="007F767E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rFonts w:ascii="Arial" w:eastAsia="Times New Roman" w:hAnsi="Arial" w:cs="Arial"/>
          <w:color w:val="001D35"/>
          <w:sz w:val="20"/>
          <w:szCs w:val="20"/>
          <w:lang w:bidi="hi-IN"/>
        </w:rPr>
      </w:pPr>
      <w:r w:rsidRPr="007F767E">
        <w:rPr>
          <w:rFonts w:ascii="Arial" w:eastAsia="Times New Roman" w:hAnsi="Arial" w:cs="Arial"/>
          <w:color w:val="001D35"/>
          <w:sz w:val="20"/>
          <w:szCs w:val="20"/>
          <w:lang w:bidi="hi-IN"/>
        </w:rPr>
        <w:t>SMCs should also include a proportionate representation of disadvantaged groups and weaker sections, with at least 50% of the members being women.</w:t>
      </w:r>
      <w:r w:rsidRPr="007F767E">
        <w:rPr>
          <w:rFonts w:ascii="Arial" w:eastAsia="Times New Roman" w:hAnsi="Arial" w:cs="Arial"/>
          <w:color w:val="001D35"/>
          <w:sz w:val="20"/>
          <w:lang w:bidi="hi-IN"/>
        </w:rPr>
        <w:t> </w:t>
      </w:r>
    </w:p>
    <w:p w:rsidR="00132A89" w:rsidRPr="00132A89" w:rsidRDefault="00132A89" w:rsidP="00132A89"/>
    <w:sectPr w:rsidR="00132A89" w:rsidRPr="00132A89" w:rsidSect="00861513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5B1"/>
    <w:multiLevelType w:val="multilevel"/>
    <w:tmpl w:val="9F527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32A89"/>
    <w:rsid w:val="000760EE"/>
    <w:rsid w:val="00077A80"/>
    <w:rsid w:val="00132A89"/>
    <w:rsid w:val="00791988"/>
    <w:rsid w:val="007F767E"/>
    <w:rsid w:val="00861513"/>
    <w:rsid w:val="008C46C8"/>
    <w:rsid w:val="00995A68"/>
    <w:rsid w:val="00A93A90"/>
    <w:rsid w:val="00B82830"/>
    <w:rsid w:val="00BF4302"/>
    <w:rsid w:val="00C37C1D"/>
    <w:rsid w:val="00C90631"/>
    <w:rsid w:val="00D96250"/>
    <w:rsid w:val="00E52350"/>
    <w:rsid w:val="00F06E23"/>
    <w:rsid w:val="00F1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2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3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DefaultParagraphFont"/>
    <w:rsid w:val="007F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</cp:revision>
  <dcterms:created xsi:type="dcterms:W3CDTF">2025-05-02T06:49:00Z</dcterms:created>
  <dcterms:modified xsi:type="dcterms:W3CDTF">2025-05-02T08:25:00Z</dcterms:modified>
</cp:coreProperties>
</file>